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A" w:rsidRPr="00647AE1" w:rsidRDefault="007602EA" w:rsidP="007602EA">
      <w:pPr>
        <w:spacing w:line="240" w:lineRule="auto"/>
        <w:ind w:left="6237" w:firstLine="0"/>
        <w:jc w:val="both"/>
        <w:rPr>
          <w:szCs w:val="34"/>
        </w:rPr>
      </w:pPr>
      <w:r w:rsidRPr="00647AE1">
        <w:rPr>
          <w:szCs w:val="34"/>
        </w:rPr>
        <w:t>Додаток № 2</w:t>
      </w:r>
    </w:p>
    <w:p w:rsidR="007602EA" w:rsidRPr="007601BA" w:rsidRDefault="007602EA" w:rsidP="007602EA">
      <w:pPr>
        <w:spacing w:line="240" w:lineRule="auto"/>
        <w:ind w:left="6237" w:firstLine="0"/>
        <w:rPr>
          <w:szCs w:val="34"/>
          <w:lang w:val="ru-RU"/>
        </w:rPr>
      </w:pPr>
      <w:r w:rsidRPr="007601BA">
        <w:rPr>
          <w:szCs w:val="34"/>
          <w:lang w:val="ru-RU"/>
        </w:rPr>
        <w:t xml:space="preserve">до </w:t>
      </w:r>
      <w:proofErr w:type="spellStart"/>
      <w:r w:rsidRPr="007601BA">
        <w:rPr>
          <w:szCs w:val="34"/>
          <w:lang w:val="ru-RU"/>
        </w:rPr>
        <w:t>колективного</w:t>
      </w:r>
      <w:proofErr w:type="spellEnd"/>
      <w:r w:rsidRPr="007601BA">
        <w:rPr>
          <w:szCs w:val="34"/>
          <w:lang w:val="ru-RU"/>
        </w:rPr>
        <w:t xml:space="preserve"> договору</w:t>
      </w:r>
    </w:p>
    <w:p w:rsidR="007602EA" w:rsidRPr="007601BA" w:rsidRDefault="007602EA" w:rsidP="007602EA">
      <w:pPr>
        <w:spacing w:line="240" w:lineRule="auto"/>
        <w:jc w:val="center"/>
        <w:rPr>
          <w:szCs w:val="34"/>
          <w:lang w:val="ru-RU"/>
        </w:rPr>
      </w:pPr>
      <w:r w:rsidRPr="007601BA">
        <w:rPr>
          <w:szCs w:val="34"/>
          <w:lang w:val="ru-RU"/>
        </w:rPr>
        <w:t xml:space="preserve">                                                     </w:t>
      </w:r>
    </w:p>
    <w:p w:rsidR="007602EA" w:rsidRPr="007601BA" w:rsidRDefault="007602EA" w:rsidP="007602EA">
      <w:pPr>
        <w:spacing w:line="240" w:lineRule="auto"/>
        <w:jc w:val="right"/>
        <w:rPr>
          <w:szCs w:val="34"/>
          <w:lang w:val="ru-RU"/>
        </w:rPr>
      </w:pPr>
    </w:p>
    <w:p w:rsidR="007602EA" w:rsidRPr="00F40F5C" w:rsidRDefault="007602EA" w:rsidP="007602EA">
      <w:pPr>
        <w:spacing w:line="240" w:lineRule="auto"/>
        <w:ind w:firstLine="567"/>
        <w:jc w:val="both"/>
        <w:rPr>
          <w:spacing w:val="-4"/>
          <w:lang w:val="ru-RU"/>
        </w:rPr>
      </w:pPr>
      <w:proofErr w:type="spellStart"/>
      <w:r w:rsidRPr="00F40F5C">
        <w:rPr>
          <w:spacing w:val="-4"/>
          <w:lang w:val="ru-RU"/>
        </w:rPr>
        <w:t>Перелік</w:t>
      </w:r>
      <w:proofErr w:type="spellEnd"/>
      <w:r w:rsidRPr="00F40F5C">
        <w:rPr>
          <w:spacing w:val="-4"/>
          <w:lang w:val="ru-RU"/>
        </w:rPr>
        <w:t xml:space="preserve"> посад </w:t>
      </w:r>
      <w:proofErr w:type="spellStart"/>
      <w:r w:rsidRPr="00F40F5C">
        <w:rPr>
          <w:spacing w:val="-4"/>
          <w:lang w:val="ru-RU"/>
        </w:rPr>
        <w:t>працівників</w:t>
      </w:r>
      <w:proofErr w:type="spellEnd"/>
      <w:r w:rsidRPr="00F40F5C">
        <w:rPr>
          <w:spacing w:val="-4"/>
          <w:lang w:val="ru-RU"/>
        </w:rPr>
        <w:t xml:space="preserve"> </w:t>
      </w:r>
      <w:r w:rsidRPr="00F40F5C">
        <w:rPr>
          <w:spacing w:val="-4"/>
        </w:rPr>
        <w:t>і</w:t>
      </w:r>
      <w:r w:rsidRPr="00F40F5C">
        <w:rPr>
          <w:spacing w:val="-4"/>
          <w:lang w:val="ru-RU"/>
        </w:rPr>
        <w:t xml:space="preserve">з </w:t>
      </w:r>
      <w:proofErr w:type="spellStart"/>
      <w:r w:rsidRPr="00F40F5C">
        <w:rPr>
          <w:spacing w:val="-4"/>
          <w:lang w:val="ru-RU"/>
        </w:rPr>
        <w:t>ненормованим</w:t>
      </w:r>
      <w:proofErr w:type="spellEnd"/>
      <w:r w:rsidRPr="00F40F5C">
        <w:rPr>
          <w:spacing w:val="-4"/>
          <w:lang w:val="ru-RU"/>
        </w:rPr>
        <w:t xml:space="preserve"> </w:t>
      </w:r>
      <w:proofErr w:type="spellStart"/>
      <w:r w:rsidRPr="00F40F5C">
        <w:rPr>
          <w:spacing w:val="-4"/>
          <w:lang w:val="ru-RU"/>
        </w:rPr>
        <w:t>робочим</w:t>
      </w:r>
      <w:proofErr w:type="spellEnd"/>
      <w:r w:rsidRPr="00F40F5C">
        <w:rPr>
          <w:spacing w:val="-4"/>
          <w:lang w:val="ru-RU"/>
        </w:rPr>
        <w:t xml:space="preserve"> днем, </w:t>
      </w:r>
      <w:proofErr w:type="spellStart"/>
      <w:r w:rsidRPr="00F40F5C">
        <w:rPr>
          <w:spacing w:val="-4"/>
          <w:lang w:val="ru-RU"/>
        </w:rPr>
        <w:t>яким</w:t>
      </w:r>
      <w:proofErr w:type="spellEnd"/>
      <w:r w:rsidRPr="00F40F5C">
        <w:rPr>
          <w:spacing w:val="-4"/>
          <w:lang w:val="ru-RU"/>
        </w:rPr>
        <w:t xml:space="preserve"> </w:t>
      </w:r>
      <w:proofErr w:type="gramStart"/>
      <w:r w:rsidRPr="00F40F5C">
        <w:rPr>
          <w:spacing w:val="-4"/>
        </w:rPr>
        <w:t>у</w:t>
      </w:r>
      <w:proofErr w:type="spellStart"/>
      <w:r w:rsidRPr="00F40F5C">
        <w:rPr>
          <w:spacing w:val="-4"/>
          <w:lang w:val="ru-RU"/>
        </w:rPr>
        <w:t>ста</w:t>
      </w:r>
      <w:r w:rsidRPr="00F40F5C">
        <w:rPr>
          <w:spacing w:val="-4"/>
          <w:lang w:val="ru-RU"/>
        </w:rPr>
        <w:softHyphen/>
      </w:r>
      <w:r w:rsidRPr="00F40F5C">
        <w:rPr>
          <w:spacing w:val="-4"/>
          <w:lang w:val="ru-RU"/>
        </w:rPr>
        <w:softHyphen/>
        <w:t>но</w:t>
      </w:r>
      <w:r w:rsidRPr="00F40F5C">
        <w:rPr>
          <w:spacing w:val="-4"/>
          <w:lang w:val="ru-RU"/>
        </w:rPr>
        <w:softHyphen/>
        <w:t>влена</w:t>
      </w:r>
      <w:proofErr w:type="spellEnd"/>
      <w:proofErr w:type="gramEnd"/>
      <w:r w:rsidRPr="00F40F5C">
        <w:rPr>
          <w:spacing w:val="-4"/>
          <w:lang w:val="ru-RU"/>
        </w:rPr>
        <w:t xml:space="preserve"> </w:t>
      </w:r>
      <w:proofErr w:type="spellStart"/>
      <w:r w:rsidRPr="00F40F5C">
        <w:rPr>
          <w:spacing w:val="-4"/>
          <w:lang w:val="ru-RU"/>
        </w:rPr>
        <w:t>щорічна</w:t>
      </w:r>
      <w:proofErr w:type="spellEnd"/>
      <w:r w:rsidRPr="00F40F5C">
        <w:rPr>
          <w:spacing w:val="-4"/>
          <w:lang w:val="ru-RU"/>
        </w:rPr>
        <w:t xml:space="preserve"> </w:t>
      </w:r>
      <w:proofErr w:type="spellStart"/>
      <w:r w:rsidRPr="00F40F5C">
        <w:rPr>
          <w:spacing w:val="-4"/>
          <w:lang w:val="ru-RU"/>
        </w:rPr>
        <w:t>додаткова</w:t>
      </w:r>
      <w:proofErr w:type="spellEnd"/>
      <w:r w:rsidRPr="00F40F5C">
        <w:rPr>
          <w:spacing w:val="-4"/>
          <w:lang w:val="ru-RU"/>
        </w:rPr>
        <w:t xml:space="preserve"> </w:t>
      </w:r>
      <w:proofErr w:type="spellStart"/>
      <w:r w:rsidRPr="00F40F5C">
        <w:rPr>
          <w:spacing w:val="-4"/>
          <w:lang w:val="ru-RU"/>
        </w:rPr>
        <w:t>відпустка</w:t>
      </w:r>
      <w:proofErr w:type="spellEnd"/>
      <w:r w:rsidRPr="00F40F5C">
        <w:rPr>
          <w:spacing w:val="-4"/>
          <w:lang w:val="ru-RU"/>
        </w:rPr>
        <w:t xml:space="preserve"> </w:t>
      </w:r>
      <w:proofErr w:type="spellStart"/>
      <w:r w:rsidRPr="00F40F5C">
        <w:rPr>
          <w:spacing w:val="-4"/>
          <w:lang w:val="ru-RU"/>
        </w:rPr>
        <w:t>тривалістю</w:t>
      </w:r>
      <w:proofErr w:type="spellEnd"/>
      <w:r w:rsidRPr="00F40F5C">
        <w:rPr>
          <w:spacing w:val="-4"/>
          <w:lang w:val="ru-RU"/>
        </w:rPr>
        <w:t xml:space="preserve"> 7 </w:t>
      </w:r>
      <w:proofErr w:type="spellStart"/>
      <w:r w:rsidRPr="00F40F5C">
        <w:rPr>
          <w:spacing w:val="-4"/>
          <w:lang w:val="ru-RU"/>
        </w:rPr>
        <w:t>календарних</w:t>
      </w:r>
      <w:proofErr w:type="spellEnd"/>
      <w:r w:rsidRPr="00F40F5C">
        <w:rPr>
          <w:spacing w:val="-4"/>
          <w:lang w:val="ru-RU"/>
        </w:rPr>
        <w:t xml:space="preserve"> </w:t>
      </w:r>
      <w:proofErr w:type="spellStart"/>
      <w:r w:rsidRPr="00F40F5C">
        <w:rPr>
          <w:spacing w:val="-4"/>
          <w:lang w:val="ru-RU"/>
        </w:rPr>
        <w:t>днів</w:t>
      </w:r>
      <w:proofErr w:type="spellEnd"/>
      <w:r w:rsidRPr="00F40F5C">
        <w:rPr>
          <w:spacing w:val="-4"/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1. Проректор </w:t>
      </w:r>
      <w:r w:rsidRPr="00F40F5C">
        <w:t xml:space="preserve">з науково-педагогічної роботи та </w:t>
      </w:r>
      <w:proofErr w:type="gramStart"/>
      <w:r w:rsidRPr="00F40F5C">
        <w:t>соц</w:t>
      </w:r>
      <w:proofErr w:type="gramEnd"/>
      <w:r w:rsidRPr="00F40F5C">
        <w:t>іально-економічного розвитку</w:t>
      </w:r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2. </w:t>
      </w:r>
      <w:proofErr w:type="spellStart"/>
      <w:r w:rsidRPr="00F40F5C">
        <w:rPr>
          <w:lang w:val="ru-RU"/>
        </w:rPr>
        <w:t>Головний</w:t>
      </w:r>
      <w:proofErr w:type="spellEnd"/>
      <w:r w:rsidRPr="00F40F5C">
        <w:rPr>
          <w:lang w:val="ru-RU"/>
        </w:rPr>
        <w:t xml:space="preserve"> бухгалтер – начальник </w:t>
      </w:r>
      <w:proofErr w:type="spellStart"/>
      <w:r w:rsidRPr="00F40F5C">
        <w:rPr>
          <w:lang w:val="ru-RU"/>
        </w:rPr>
        <w:t>управління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його</w:t>
      </w:r>
      <w:proofErr w:type="spellEnd"/>
      <w:r w:rsidRPr="00F40F5C">
        <w:rPr>
          <w:lang w:val="ru-RU"/>
        </w:rPr>
        <w:t xml:space="preserve"> заступник, </w:t>
      </w:r>
      <w:proofErr w:type="spellStart"/>
      <w:proofErr w:type="gramStart"/>
      <w:r w:rsidRPr="00F40F5C">
        <w:rPr>
          <w:lang w:val="ru-RU"/>
        </w:rPr>
        <w:t>про</w:t>
      </w:r>
      <w:r w:rsidRPr="00F40F5C">
        <w:rPr>
          <w:lang w:val="ru-RU"/>
        </w:rPr>
        <w:softHyphen/>
        <w:t>в</w:t>
      </w:r>
      <w:proofErr w:type="gramEnd"/>
      <w:r w:rsidRPr="00F40F5C">
        <w:rPr>
          <w:lang w:val="ru-RU"/>
        </w:rPr>
        <w:t>і</w:t>
      </w:r>
      <w:r w:rsidRPr="00F40F5C">
        <w:rPr>
          <w:lang w:val="ru-RU"/>
        </w:rPr>
        <w:softHyphen/>
        <w:t>дний</w:t>
      </w:r>
      <w:proofErr w:type="spellEnd"/>
      <w:r w:rsidRPr="00F40F5C">
        <w:rPr>
          <w:lang w:val="ru-RU"/>
        </w:rPr>
        <w:t xml:space="preserve"> бу</w:t>
      </w:r>
      <w:r w:rsidRPr="00F40F5C">
        <w:rPr>
          <w:lang w:val="ru-RU"/>
        </w:rPr>
        <w:softHyphen/>
        <w:t xml:space="preserve">хгалтер, </w:t>
      </w:r>
      <w:proofErr w:type="spellStart"/>
      <w:r w:rsidRPr="00F40F5C">
        <w:rPr>
          <w:lang w:val="ru-RU"/>
        </w:rPr>
        <w:t>головний</w:t>
      </w:r>
      <w:proofErr w:type="spellEnd"/>
      <w:r w:rsidRPr="00F40F5C">
        <w:rPr>
          <w:lang w:val="ru-RU"/>
        </w:rPr>
        <w:t xml:space="preserve"> бухгалтер, бухгалтер </w:t>
      </w:r>
      <w:proofErr w:type="spellStart"/>
      <w:r w:rsidRPr="00F40F5C">
        <w:rPr>
          <w:lang w:val="ru-RU"/>
        </w:rPr>
        <w:t>із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ведення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касових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операцій</w:t>
      </w:r>
      <w:proofErr w:type="spellEnd"/>
      <w:r w:rsidRPr="00F40F5C">
        <w:rPr>
          <w:lang w:val="ru-RU"/>
        </w:rPr>
        <w:t>, бух</w:t>
      </w:r>
      <w:r w:rsidRPr="00F40F5C">
        <w:rPr>
          <w:lang w:val="ru-RU"/>
        </w:rPr>
        <w:softHyphen/>
        <w:t>гал</w:t>
      </w:r>
      <w:r w:rsidRPr="00F40F5C">
        <w:rPr>
          <w:lang w:val="ru-RU"/>
        </w:rPr>
        <w:softHyphen/>
        <w:t>тер-</w:t>
      </w:r>
      <w:proofErr w:type="spellStart"/>
      <w:r w:rsidRPr="00F40F5C">
        <w:rPr>
          <w:lang w:val="ru-RU"/>
        </w:rPr>
        <w:t>касир</w:t>
      </w:r>
      <w:proofErr w:type="spellEnd"/>
      <w:r w:rsidRPr="00F40F5C">
        <w:rPr>
          <w:lang w:val="ru-RU"/>
        </w:rPr>
        <w:t xml:space="preserve">, бухгалтер (І та ІІ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>).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3. </w:t>
      </w:r>
      <w:proofErr w:type="spellStart"/>
      <w:r w:rsidRPr="00F40F5C">
        <w:rPr>
          <w:lang w:val="ru-RU"/>
        </w:rPr>
        <w:t>Бібліотекар</w:t>
      </w:r>
      <w:proofErr w:type="spellEnd"/>
      <w:r w:rsidRPr="00F40F5C">
        <w:rPr>
          <w:lang w:val="ru-RU"/>
        </w:rPr>
        <w:t xml:space="preserve"> (</w:t>
      </w:r>
      <w:proofErr w:type="spellStart"/>
      <w:proofErr w:type="gramStart"/>
      <w:r w:rsidRPr="00F40F5C">
        <w:rPr>
          <w:lang w:val="ru-RU"/>
        </w:rPr>
        <w:t>пров</w:t>
      </w:r>
      <w:proofErr w:type="gramEnd"/>
      <w:r w:rsidRPr="00F40F5C">
        <w:rPr>
          <w:lang w:val="ru-RU"/>
        </w:rPr>
        <w:t>ідний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головний</w:t>
      </w:r>
      <w:proofErr w:type="spellEnd"/>
      <w:r w:rsidRPr="00F40F5C">
        <w:rPr>
          <w:lang w:val="ru-RU"/>
        </w:rPr>
        <w:t xml:space="preserve">, І та ІІ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 xml:space="preserve">), </w:t>
      </w:r>
      <w:proofErr w:type="spellStart"/>
      <w:r w:rsidRPr="00F40F5C">
        <w:rPr>
          <w:lang w:val="ru-RU"/>
        </w:rPr>
        <w:t>бібліограф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4. </w:t>
      </w:r>
      <w:proofErr w:type="spellStart"/>
      <w:r w:rsidRPr="00F40F5C">
        <w:rPr>
          <w:lang w:val="ru-RU"/>
        </w:rPr>
        <w:t>Головний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зберігач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музейних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фонді</w:t>
      </w:r>
      <w:proofErr w:type="gramStart"/>
      <w:r w:rsidRPr="00F40F5C">
        <w:rPr>
          <w:lang w:val="ru-RU"/>
        </w:rPr>
        <w:t>в</w:t>
      </w:r>
      <w:proofErr w:type="spellEnd"/>
      <w:proofErr w:type="gram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5. </w:t>
      </w:r>
      <w:proofErr w:type="spellStart"/>
      <w:r w:rsidRPr="00F40F5C">
        <w:rPr>
          <w:lang w:val="ru-RU"/>
        </w:rPr>
        <w:t>Головний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інженер</w:t>
      </w:r>
      <w:proofErr w:type="spellEnd"/>
      <w:r w:rsidRPr="00F40F5C">
        <w:rPr>
          <w:lang w:val="ru-RU"/>
        </w:rPr>
        <w:t xml:space="preserve"> – </w:t>
      </w:r>
      <w:proofErr w:type="spellStart"/>
      <w:r w:rsidRPr="00F40F5C">
        <w:rPr>
          <w:lang w:val="ru-RU"/>
        </w:rPr>
        <w:t>програмі</w:t>
      </w:r>
      <w:proofErr w:type="gramStart"/>
      <w:r w:rsidRPr="00F40F5C">
        <w:rPr>
          <w:lang w:val="ru-RU"/>
        </w:rPr>
        <w:t>ст</w:t>
      </w:r>
      <w:proofErr w:type="spellEnd"/>
      <w:proofErr w:type="gram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інженер-програміст</w:t>
      </w:r>
      <w:proofErr w:type="spellEnd"/>
      <w:r w:rsidRPr="00F40F5C">
        <w:rPr>
          <w:lang w:val="ru-RU"/>
        </w:rPr>
        <w:t xml:space="preserve"> (І та ІІ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>).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6. </w:t>
      </w:r>
      <w:r w:rsidRPr="00F40F5C">
        <w:t>Директор, заступник директора (Коломийського інституту, Наукової бібліотеки, Центру інфор</w:t>
      </w:r>
      <w:r w:rsidRPr="00F40F5C">
        <w:softHyphen/>
        <w:t>ма</w:t>
      </w:r>
      <w:r w:rsidRPr="00F40F5C">
        <w:softHyphen/>
        <w:t>цій</w:t>
      </w:r>
      <w:r w:rsidRPr="00F40F5C">
        <w:softHyphen/>
      </w:r>
      <w:r w:rsidRPr="00F40F5C">
        <w:softHyphen/>
        <w:t>них технологій, Навчально-наукового центру дослідження Центрально-Східної Європи, Центру дистанційного навчання та контролю знань, Центру інноваційної діяльності та трансферу технологій</w:t>
      </w:r>
      <w:r w:rsidRPr="00F40F5C">
        <w:rPr>
          <w:lang w:val="ru-RU"/>
        </w:rPr>
        <w:t>,</w:t>
      </w:r>
      <w:r w:rsidRPr="00F40F5C">
        <w:t xml:space="preserve"> бо</w:t>
      </w:r>
      <w:r w:rsidRPr="00F40F5C">
        <w:softHyphen/>
        <w:t>та</w:t>
      </w:r>
      <w:r w:rsidRPr="00F40F5C">
        <w:softHyphen/>
        <w:t>ні</w:t>
      </w:r>
      <w:r w:rsidRPr="00F40F5C">
        <w:softHyphen/>
        <w:t>чно</w:t>
      </w:r>
      <w:r w:rsidRPr="00F40F5C">
        <w:softHyphen/>
      </w:r>
      <w:r w:rsidRPr="00F40F5C">
        <w:softHyphen/>
        <w:t xml:space="preserve">го саду, музею, Центру </w:t>
      </w:r>
      <w:proofErr w:type="spellStart"/>
      <w:r w:rsidRPr="00F40F5C">
        <w:t>доуніверситетської</w:t>
      </w:r>
      <w:proofErr w:type="spellEnd"/>
      <w:r w:rsidRPr="00F40F5C">
        <w:t xml:space="preserve"> та післядипломної осві</w:t>
      </w:r>
      <w:r w:rsidRPr="00F40F5C">
        <w:softHyphen/>
        <w:t>ти, нау</w:t>
      </w:r>
      <w:r w:rsidRPr="00F40F5C">
        <w:softHyphen/>
        <w:t>ко</w:t>
      </w:r>
      <w:r w:rsidRPr="00F40F5C">
        <w:softHyphen/>
        <w:t>во</w:t>
      </w:r>
      <w:r w:rsidRPr="00F40F5C">
        <w:softHyphen/>
      </w:r>
      <w:r w:rsidRPr="00F40F5C">
        <w:softHyphen/>
      </w:r>
      <w:r w:rsidRPr="00F40F5C">
        <w:softHyphen/>
        <w:t>го центру дослідження українського національно-визвольного ру</w:t>
      </w:r>
      <w:r w:rsidRPr="00F40F5C">
        <w:softHyphen/>
        <w:t>ху, сту</w:t>
      </w:r>
      <w:r w:rsidRPr="00F40F5C">
        <w:softHyphen/>
        <w:t>дентсь</w:t>
      </w:r>
      <w:r w:rsidRPr="00F40F5C">
        <w:softHyphen/>
      </w:r>
      <w:r w:rsidRPr="00F40F5C">
        <w:softHyphen/>
        <w:t>кого центру культури та дозвілля, ком</w:t>
      </w:r>
      <w:r w:rsidRPr="00F40F5C">
        <w:softHyphen/>
        <w:t>плексу сту</w:t>
      </w:r>
      <w:r w:rsidRPr="00F40F5C">
        <w:softHyphen/>
        <w:t>дентських їдалень “Калина”, стадіону “Наука”, спортивного клу</w:t>
      </w:r>
      <w:r w:rsidRPr="00F40F5C">
        <w:softHyphen/>
        <w:t>бу, спортивного комплексу «Олімп», сту</w:t>
      </w:r>
      <w:r w:rsidRPr="00F40F5C">
        <w:softHyphen/>
        <w:t>дентсь</w:t>
      </w:r>
      <w:r w:rsidRPr="00F40F5C">
        <w:softHyphen/>
      </w:r>
      <w:r w:rsidRPr="00F40F5C">
        <w:softHyphen/>
        <w:t>кого містечка)</w:t>
      </w:r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7. </w:t>
      </w:r>
      <w:r w:rsidRPr="00F40F5C">
        <w:t>Завідувач (архіву, буфету, виробництва, відділу, відділення, аспіран</w:t>
      </w:r>
      <w:r w:rsidRPr="00F40F5C">
        <w:softHyphen/>
        <w:t>ту</w:t>
      </w:r>
      <w:r w:rsidRPr="00F40F5C">
        <w:softHyphen/>
        <w:t>ри, автогосподарства, господарства, експозиції, лабораторії, сектора, цен</w:t>
      </w:r>
      <w:r w:rsidRPr="00F40F5C">
        <w:softHyphen/>
        <w:t>тру, гур</w:t>
      </w:r>
      <w:r w:rsidRPr="00F40F5C">
        <w:softHyphen/>
        <w:t>то</w:t>
      </w:r>
      <w:r w:rsidRPr="00F40F5C">
        <w:softHyphen/>
        <w:t>жит</w:t>
      </w:r>
      <w:r w:rsidRPr="00F40F5C">
        <w:softHyphen/>
        <w:t>ку, майстерні, навчально-технічного центру зв’язку, складу, музею)</w:t>
      </w:r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>8. Методист (</w:t>
      </w:r>
      <w:proofErr w:type="spellStart"/>
      <w:r w:rsidRPr="00F40F5C">
        <w:rPr>
          <w:lang w:val="ru-RU"/>
        </w:rPr>
        <w:t>вищої</w:t>
      </w:r>
      <w:proofErr w:type="spellEnd"/>
      <w:r w:rsidRPr="00F40F5C">
        <w:rPr>
          <w:lang w:val="ru-RU"/>
        </w:rPr>
        <w:t xml:space="preserve">, І та ІІ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>).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9. </w:t>
      </w:r>
      <w:r w:rsidRPr="00F40F5C">
        <w:t xml:space="preserve">Начальник управління, начальник відділу; заступник начальника управління, начальника відділу (інформаційного, юридичного, економіки і фінансування, кадрів, координації і взаємодії з освітніми установами, навчально-методичного, постачання), начальник штабу цивільної оборони, начальник відділення військового забезпечення і призовників, начальник відділу – головний редактор, </w:t>
      </w:r>
      <w:proofErr w:type="spellStart"/>
      <w:r w:rsidRPr="00F40F5C">
        <w:t>редактор</w:t>
      </w:r>
      <w:proofErr w:type="spellEnd"/>
      <w:r w:rsidRPr="00F40F5C">
        <w:t>, літературний редактор, коректор видавництва “Плай”</w:t>
      </w:r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10. </w:t>
      </w:r>
      <w:proofErr w:type="spellStart"/>
      <w:r w:rsidRPr="00F40F5C">
        <w:rPr>
          <w:lang w:val="ru-RU"/>
        </w:rPr>
        <w:t>Інспектор</w:t>
      </w:r>
      <w:proofErr w:type="spellEnd"/>
      <w:r w:rsidRPr="00F40F5C">
        <w:rPr>
          <w:lang w:val="ru-RU"/>
        </w:rPr>
        <w:t xml:space="preserve"> (</w:t>
      </w:r>
      <w:proofErr w:type="spellStart"/>
      <w:r w:rsidRPr="00F40F5C">
        <w:rPr>
          <w:lang w:val="ru-RU"/>
        </w:rPr>
        <w:t>управління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відділу</w:t>
      </w:r>
      <w:proofErr w:type="spellEnd"/>
      <w:r w:rsidRPr="00F40F5C">
        <w:rPr>
          <w:lang w:val="ru-RU"/>
        </w:rPr>
        <w:t>).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11. </w:t>
      </w:r>
      <w:r w:rsidRPr="00F40F5C">
        <w:t>Керівник виробничої практики, керівник центру, заступник керівника центру</w:t>
      </w:r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spacing w:val="-4"/>
          <w:lang w:val="ru-RU"/>
        </w:rPr>
      </w:pPr>
      <w:r w:rsidRPr="00F40F5C">
        <w:rPr>
          <w:spacing w:val="-4"/>
          <w:lang w:val="ru-RU"/>
        </w:rPr>
        <w:t xml:space="preserve">12. </w:t>
      </w:r>
      <w:r w:rsidRPr="00F40F5C">
        <w:rPr>
          <w:spacing w:val="-4"/>
        </w:rPr>
        <w:t>Інженер (</w:t>
      </w:r>
      <w:proofErr w:type="gramStart"/>
      <w:r w:rsidRPr="00F40F5C">
        <w:rPr>
          <w:spacing w:val="-4"/>
        </w:rPr>
        <w:t>пров</w:t>
      </w:r>
      <w:proofErr w:type="gramEnd"/>
      <w:r w:rsidRPr="00F40F5C">
        <w:rPr>
          <w:spacing w:val="-4"/>
        </w:rPr>
        <w:t xml:space="preserve">ідний, </w:t>
      </w:r>
      <w:proofErr w:type="spellStart"/>
      <w:r w:rsidRPr="00F40F5C">
        <w:rPr>
          <w:spacing w:val="-4"/>
        </w:rPr>
        <w:t>провідний</w:t>
      </w:r>
      <w:proofErr w:type="spellEnd"/>
      <w:r w:rsidRPr="00F40F5C">
        <w:rPr>
          <w:spacing w:val="-4"/>
        </w:rPr>
        <w:t xml:space="preserve"> інженер-енергетик, провідний си</w:t>
      </w:r>
      <w:r w:rsidRPr="00F40F5C">
        <w:rPr>
          <w:spacing w:val="-4"/>
        </w:rPr>
        <w:softHyphen/>
        <w:t>стем</w:t>
      </w:r>
      <w:r w:rsidRPr="00F40F5C">
        <w:rPr>
          <w:spacing w:val="-4"/>
        </w:rPr>
        <w:softHyphen/>
        <w:t>ний адміністратор, головний, І та ІІ категорії, з пожежної безпеки, з те</w:t>
      </w:r>
      <w:r w:rsidRPr="00F40F5C">
        <w:rPr>
          <w:spacing w:val="-4"/>
        </w:rPr>
        <w:softHyphen/>
        <w:t>хні</w:t>
      </w:r>
      <w:r w:rsidRPr="00F40F5C">
        <w:rPr>
          <w:spacing w:val="-4"/>
        </w:rPr>
        <w:softHyphen/>
        <w:t>ки без</w:t>
      </w:r>
      <w:r w:rsidRPr="00F40F5C">
        <w:rPr>
          <w:spacing w:val="-4"/>
        </w:rPr>
        <w:softHyphen/>
        <w:t>пе</w:t>
      </w:r>
      <w:r w:rsidRPr="00F40F5C">
        <w:rPr>
          <w:spacing w:val="-4"/>
        </w:rPr>
        <w:softHyphen/>
        <w:t>ки, з об</w:t>
      </w:r>
      <w:r w:rsidRPr="00F40F5C">
        <w:rPr>
          <w:spacing w:val="-4"/>
        </w:rPr>
        <w:softHyphen/>
        <w:t>слуговування друкарської техніки, сантехнічного облад</w:t>
      </w:r>
      <w:r w:rsidRPr="00F40F5C">
        <w:rPr>
          <w:spacing w:val="-4"/>
        </w:rPr>
        <w:softHyphen/>
        <w:t>нан</w:t>
      </w:r>
      <w:r w:rsidRPr="00F40F5C">
        <w:rPr>
          <w:spacing w:val="-4"/>
        </w:rPr>
        <w:softHyphen/>
        <w:t>ня, слу</w:t>
      </w:r>
      <w:r w:rsidRPr="00F40F5C">
        <w:rPr>
          <w:spacing w:val="-4"/>
        </w:rPr>
        <w:softHyphen/>
        <w:t>жби об</w:t>
      </w:r>
      <w:r w:rsidRPr="00F40F5C">
        <w:rPr>
          <w:spacing w:val="-4"/>
        </w:rPr>
        <w:softHyphen/>
        <w:t>ла</w:t>
      </w:r>
      <w:r w:rsidRPr="00F40F5C">
        <w:rPr>
          <w:spacing w:val="-4"/>
        </w:rPr>
        <w:softHyphen/>
        <w:t>днан</w:t>
      </w:r>
      <w:r w:rsidRPr="00F40F5C">
        <w:rPr>
          <w:spacing w:val="-4"/>
        </w:rPr>
        <w:softHyphen/>
        <w:t xml:space="preserve">ня, інженер-будівельник, </w:t>
      </w:r>
      <w:proofErr w:type="spellStart"/>
      <w:r w:rsidRPr="00F40F5C">
        <w:rPr>
          <w:spacing w:val="-4"/>
        </w:rPr>
        <w:t>інженер-вентиляційник</w:t>
      </w:r>
      <w:proofErr w:type="spellEnd"/>
      <w:r w:rsidRPr="00F40F5C">
        <w:rPr>
          <w:spacing w:val="-4"/>
        </w:rPr>
        <w:t>, ка</w:t>
      </w:r>
      <w:r w:rsidRPr="00F40F5C">
        <w:rPr>
          <w:spacing w:val="-4"/>
        </w:rPr>
        <w:softHyphen/>
        <w:t>пі</w:t>
      </w:r>
      <w:r w:rsidRPr="00F40F5C">
        <w:rPr>
          <w:spacing w:val="-4"/>
        </w:rPr>
        <w:softHyphen/>
        <w:t>тального бу</w:t>
      </w:r>
      <w:r w:rsidRPr="00F40F5C">
        <w:rPr>
          <w:spacing w:val="-4"/>
        </w:rPr>
        <w:softHyphen/>
        <w:t>ді</w:t>
      </w:r>
      <w:r w:rsidRPr="00F40F5C">
        <w:rPr>
          <w:spacing w:val="-4"/>
        </w:rPr>
        <w:softHyphen/>
        <w:t>вни</w:t>
      </w:r>
      <w:r w:rsidRPr="00F40F5C">
        <w:rPr>
          <w:spacing w:val="-4"/>
        </w:rPr>
        <w:softHyphen/>
        <w:t xml:space="preserve">цтва, </w:t>
      </w:r>
      <w:r w:rsidRPr="00F40F5C">
        <w:t>з обслуговування технічних засобів навчання)</w:t>
      </w:r>
      <w:r w:rsidRPr="00F40F5C">
        <w:rPr>
          <w:spacing w:val="-4"/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13. </w:t>
      </w:r>
      <w:proofErr w:type="spellStart"/>
      <w:r w:rsidRPr="00F40F5C">
        <w:rPr>
          <w:lang w:val="ru-RU"/>
        </w:rPr>
        <w:t>Економі</w:t>
      </w:r>
      <w:proofErr w:type="gramStart"/>
      <w:r w:rsidRPr="00F40F5C">
        <w:rPr>
          <w:lang w:val="ru-RU"/>
        </w:rPr>
        <w:t>ст</w:t>
      </w:r>
      <w:proofErr w:type="spellEnd"/>
      <w:proofErr w:type="gramEnd"/>
      <w:r w:rsidRPr="00F40F5C">
        <w:rPr>
          <w:lang w:val="ru-RU"/>
        </w:rPr>
        <w:t xml:space="preserve"> (</w:t>
      </w:r>
      <w:proofErr w:type="spellStart"/>
      <w:r w:rsidRPr="00F40F5C">
        <w:rPr>
          <w:lang w:val="ru-RU"/>
        </w:rPr>
        <w:t>провідний</w:t>
      </w:r>
      <w:proofErr w:type="spellEnd"/>
      <w:r w:rsidRPr="00F40F5C">
        <w:rPr>
          <w:lang w:val="ru-RU"/>
        </w:rPr>
        <w:t xml:space="preserve">, 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>).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14. </w:t>
      </w:r>
      <w:proofErr w:type="spellStart"/>
      <w:proofErr w:type="gramStart"/>
      <w:r w:rsidRPr="00F40F5C">
        <w:rPr>
          <w:lang w:val="ru-RU"/>
        </w:rPr>
        <w:t>Пров</w:t>
      </w:r>
      <w:proofErr w:type="gramEnd"/>
      <w:r w:rsidRPr="00F40F5C">
        <w:rPr>
          <w:lang w:val="ru-RU"/>
        </w:rPr>
        <w:t>ідний</w:t>
      </w:r>
      <w:proofErr w:type="spellEnd"/>
      <w:r w:rsidRPr="00F40F5C">
        <w:rPr>
          <w:lang w:val="ru-RU"/>
        </w:rPr>
        <w:t xml:space="preserve"> юрисконсульт, юрисконсульт.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15. </w:t>
      </w:r>
      <w:proofErr w:type="spellStart"/>
      <w:r w:rsidRPr="00F40F5C">
        <w:rPr>
          <w:lang w:val="ru-RU"/>
        </w:rPr>
        <w:t>Фахівець</w:t>
      </w:r>
      <w:proofErr w:type="spellEnd"/>
      <w:r w:rsidRPr="00F40F5C">
        <w:rPr>
          <w:lang w:val="ru-RU"/>
        </w:rPr>
        <w:t xml:space="preserve"> </w:t>
      </w:r>
      <w:r w:rsidRPr="00F40F5C">
        <w:t>(</w:t>
      </w:r>
      <w:proofErr w:type="gramStart"/>
      <w:r w:rsidRPr="00F40F5C">
        <w:t>пров</w:t>
      </w:r>
      <w:proofErr w:type="gramEnd"/>
      <w:r w:rsidRPr="00F40F5C">
        <w:t>ідний, І категорії, ІІ категорії)</w:t>
      </w:r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спеціаліст</w:t>
      </w:r>
      <w:proofErr w:type="spellEnd"/>
      <w:r w:rsidRPr="00F40F5C">
        <w:rPr>
          <w:lang w:val="ru-RU"/>
        </w:rPr>
        <w:t xml:space="preserve"> (</w:t>
      </w:r>
      <w:proofErr w:type="spellStart"/>
      <w:r w:rsidRPr="00F40F5C">
        <w:rPr>
          <w:lang w:val="ru-RU"/>
        </w:rPr>
        <w:t>провідний</w:t>
      </w:r>
      <w:proofErr w:type="spellEnd"/>
      <w:r w:rsidRPr="00F40F5C">
        <w:rPr>
          <w:lang w:val="ru-RU"/>
        </w:rPr>
        <w:t xml:space="preserve">, І, ІІ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 xml:space="preserve">); </w:t>
      </w:r>
      <w:proofErr w:type="spellStart"/>
      <w:r w:rsidRPr="00F40F5C">
        <w:rPr>
          <w:lang w:val="ru-RU"/>
        </w:rPr>
        <w:t>патентознавець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lastRenderedPageBreak/>
        <w:t>16. Оператор (</w:t>
      </w:r>
      <w:proofErr w:type="spellStart"/>
      <w:r w:rsidRPr="00F40F5C">
        <w:rPr>
          <w:lang w:val="ru-RU"/>
        </w:rPr>
        <w:t>комп’ютерних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процесів</w:t>
      </w:r>
      <w:proofErr w:type="spellEnd"/>
      <w:r w:rsidRPr="00F40F5C">
        <w:rPr>
          <w:lang w:val="ru-RU"/>
        </w:rPr>
        <w:t xml:space="preserve">), </w:t>
      </w:r>
      <w:proofErr w:type="gramStart"/>
      <w:r w:rsidRPr="00F40F5C">
        <w:t>пров</w:t>
      </w:r>
      <w:proofErr w:type="gramEnd"/>
      <w:r w:rsidRPr="00F40F5C">
        <w:t>ідний системний адміністратор,</w:t>
      </w:r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друкар</w:t>
      </w:r>
      <w:proofErr w:type="spellEnd"/>
      <w:r w:rsidRPr="00F40F5C">
        <w:rPr>
          <w:lang w:val="ru-RU"/>
        </w:rPr>
        <w:t>-оператор.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17. </w:t>
      </w:r>
      <w:proofErr w:type="spellStart"/>
      <w:r w:rsidRPr="00F40F5C">
        <w:rPr>
          <w:lang w:val="ru-RU"/>
        </w:rPr>
        <w:t>Секретар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секретар</w:t>
      </w:r>
      <w:proofErr w:type="spellEnd"/>
      <w:r w:rsidRPr="00F40F5C">
        <w:rPr>
          <w:lang w:val="ru-RU"/>
        </w:rPr>
        <w:t xml:space="preserve"> проректора,</w:t>
      </w:r>
      <w:r w:rsidRPr="00F40F5C">
        <w:t xml:space="preserve"> помічник ректора, прес-секретар</w:t>
      </w:r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вчений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секретар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секретар-друкар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ді</w:t>
      </w:r>
      <w:r w:rsidRPr="00F40F5C">
        <w:rPr>
          <w:lang w:val="ru-RU"/>
        </w:rPr>
        <w:softHyphen/>
        <w:t>ло</w:t>
      </w:r>
      <w:r w:rsidRPr="00F40F5C">
        <w:rPr>
          <w:lang w:val="ru-RU"/>
        </w:rPr>
        <w:softHyphen/>
        <w:t>вод-друкар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18. </w:t>
      </w:r>
      <w:proofErr w:type="spellStart"/>
      <w:r w:rsidRPr="00F40F5C">
        <w:rPr>
          <w:lang w:val="ru-RU"/>
        </w:rPr>
        <w:t>Науковий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співробітник</w:t>
      </w:r>
      <w:proofErr w:type="spellEnd"/>
      <w:r w:rsidRPr="00F40F5C">
        <w:rPr>
          <w:lang w:val="ru-RU"/>
        </w:rPr>
        <w:t xml:space="preserve"> (</w:t>
      </w:r>
      <w:proofErr w:type="spellStart"/>
      <w:r w:rsidRPr="00F40F5C">
        <w:rPr>
          <w:lang w:val="ru-RU"/>
        </w:rPr>
        <w:t>головний</w:t>
      </w:r>
      <w:proofErr w:type="spellEnd"/>
      <w:r w:rsidRPr="00F40F5C">
        <w:rPr>
          <w:lang w:val="ru-RU"/>
        </w:rPr>
        <w:t xml:space="preserve">, </w:t>
      </w:r>
      <w:proofErr w:type="gramStart"/>
      <w:r w:rsidRPr="00F40F5C">
        <w:rPr>
          <w:lang w:val="ru-RU"/>
        </w:rPr>
        <w:t>старший</w:t>
      </w:r>
      <w:proofErr w:type="gram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молодший</w:t>
      </w:r>
      <w:proofErr w:type="spellEnd"/>
      <w:r w:rsidRPr="00F40F5C">
        <w:rPr>
          <w:lang w:val="ru-RU"/>
        </w:rPr>
        <w:t xml:space="preserve">), </w:t>
      </w:r>
      <w:proofErr w:type="spellStart"/>
      <w:r w:rsidRPr="00F40F5C">
        <w:rPr>
          <w:lang w:val="ru-RU"/>
        </w:rPr>
        <w:t>науковий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фа</w:t>
      </w:r>
      <w:r w:rsidRPr="00F40F5C">
        <w:rPr>
          <w:lang w:val="ru-RU"/>
        </w:rPr>
        <w:softHyphen/>
        <w:t>хі</w:t>
      </w:r>
      <w:r w:rsidRPr="00F40F5C">
        <w:rPr>
          <w:lang w:val="ru-RU"/>
        </w:rPr>
        <w:softHyphen/>
      </w:r>
      <w:r w:rsidRPr="00F40F5C">
        <w:rPr>
          <w:lang w:val="ru-RU"/>
        </w:rPr>
        <w:softHyphen/>
        <w:t>вець</w:t>
      </w:r>
      <w:proofErr w:type="spellEnd"/>
      <w:r w:rsidRPr="00F40F5C">
        <w:rPr>
          <w:lang w:val="ru-RU"/>
        </w:rPr>
        <w:t xml:space="preserve"> (І та ІІ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>).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spacing w:val="-4"/>
          <w:lang w:val="ru-RU"/>
        </w:rPr>
      </w:pPr>
      <w:r>
        <w:rPr>
          <w:noProof/>
          <w:spacing w:val="-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208915</wp:posOffset>
                </wp:positionV>
                <wp:extent cx="342900" cy="228600"/>
                <wp:effectExtent l="0" t="254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EA" w:rsidRDefault="007602EA" w:rsidP="00760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pt;margin-top:16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qXjgIAAA4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" stroked="f">
                <v:textbox>
                  <w:txbxContent>
                    <w:p w:rsidR="007602EA" w:rsidRDefault="007602EA" w:rsidP="007602EA"/>
                  </w:txbxContent>
                </v:textbox>
              </v:shape>
            </w:pict>
          </mc:Fallback>
        </mc:AlternateContent>
      </w:r>
      <w:r w:rsidRPr="00F40F5C">
        <w:rPr>
          <w:spacing w:val="-4"/>
          <w:lang w:val="ru-RU"/>
        </w:rPr>
        <w:t xml:space="preserve">19. </w:t>
      </w:r>
      <w:proofErr w:type="spellStart"/>
      <w:r w:rsidRPr="00F40F5C">
        <w:rPr>
          <w:spacing w:val="-4"/>
          <w:lang w:val="ru-RU"/>
        </w:rPr>
        <w:t>Інструктор</w:t>
      </w:r>
      <w:proofErr w:type="spellEnd"/>
      <w:r w:rsidRPr="00F40F5C">
        <w:rPr>
          <w:spacing w:val="-4"/>
          <w:lang w:val="ru-RU"/>
        </w:rPr>
        <w:t xml:space="preserve"> </w:t>
      </w:r>
      <w:proofErr w:type="spellStart"/>
      <w:r w:rsidRPr="00F40F5C">
        <w:rPr>
          <w:spacing w:val="-4"/>
          <w:lang w:val="ru-RU"/>
        </w:rPr>
        <w:t>зі</w:t>
      </w:r>
      <w:proofErr w:type="spellEnd"/>
      <w:r w:rsidRPr="00F40F5C">
        <w:rPr>
          <w:spacing w:val="-4"/>
          <w:lang w:val="ru-RU"/>
        </w:rPr>
        <w:t xml:space="preserve"> спорту, </w:t>
      </w:r>
      <w:proofErr w:type="spellStart"/>
      <w:r w:rsidRPr="00F40F5C">
        <w:rPr>
          <w:spacing w:val="-4"/>
          <w:lang w:val="ru-RU"/>
        </w:rPr>
        <w:t>інструктор</w:t>
      </w:r>
      <w:proofErr w:type="spellEnd"/>
      <w:r w:rsidRPr="00F40F5C">
        <w:rPr>
          <w:spacing w:val="-4"/>
          <w:lang w:val="ru-RU"/>
        </w:rPr>
        <w:t>–</w:t>
      </w:r>
      <w:proofErr w:type="spellStart"/>
      <w:r w:rsidRPr="00F40F5C">
        <w:rPr>
          <w:spacing w:val="-4"/>
          <w:lang w:val="ru-RU"/>
        </w:rPr>
        <w:t>граючий</w:t>
      </w:r>
      <w:proofErr w:type="spellEnd"/>
      <w:r w:rsidRPr="00F40F5C">
        <w:rPr>
          <w:spacing w:val="-4"/>
          <w:lang w:val="ru-RU"/>
        </w:rPr>
        <w:t xml:space="preserve"> тренер, спортсмен-</w:t>
      </w:r>
      <w:proofErr w:type="spellStart"/>
      <w:r w:rsidRPr="00F40F5C">
        <w:rPr>
          <w:spacing w:val="-4"/>
          <w:lang w:val="ru-RU"/>
        </w:rPr>
        <w:t>стажист</w:t>
      </w:r>
      <w:proofErr w:type="spellEnd"/>
      <w:r w:rsidRPr="00F40F5C">
        <w:rPr>
          <w:spacing w:val="-4"/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20. Редактор </w:t>
      </w:r>
      <w:proofErr w:type="spellStart"/>
      <w:r w:rsidRPr="00F40F5C">
        <w:rPr>
          <w:lang w:val="ru-RU"/>
        </w:rPr>
        <w:t>газети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21. </w:t>
      </w:r>
      <w:proofErr w:type="spellStart"/>
      <w:proofErr w:type="gramStart"/>
      <w:r w:rsidRPr="00F40F5C">
        <w:rPr>
          <w:lang w:val="ru-RU"/>
        </w:rPr>
        <w:t>Б</w:t>
      </w:r>
      <w:proofErr w:type="gramEnd"/>
      <w:r w:rsidRPr="00F40F5C">
        <w:rPr>
          <w:lang w:val="ru-RU"/>
        </w:rPr>
        <w:t>іолог</w:t>
      </w:r>
      <w:proofErr w:type="spellEnd"/>
      <w:r w:rsidRPr="00F40F5C">
        <w:rPr>
          <w:lang w:val="ru-RU"/>
        </w:rPr>
        <w:t xml:space="preserve">, старший лаборант, лаборант, старший </w:t>
      </w:r>
      <w:proofErr w:type="spellStart"/>
      <w:r w:rsidRPr="00F40F5C">
        <w:rPr>
          <w:lang w:val="ru-RU"/>
        </w:rPr>
        <w:t>майстер</w:t>
      </w:r>
      <w:proofErr w:type="spellEnd"/>
      <w:r w:rsidRPr="00F40F5C">
        <w:rPr>
          <w:lang w:val="ru-RU"/>
        </w:rPr>
        <w:t xml:space="preserve">, диспетчер, </w:t>
      </w:r>
      <w:proofErr w:type="spellStart"/>
      <w:r w:rsidRPr="00F40F5C">
        <w:rPr>
          <w:lang w:val="ru-RU"/>
        </w:rPr>
        <w:t>нав</w:t>
      </w:r>
      <w:r w:rsidRPr="00F40F5C">
        <w:rPr>
          <w:lang w:val="ru-RU"/>
        </w:rPr>
        <w:softHyphen/>
        <w:t>чаль</w:t>
      </w:r>
      <w:r w:rsidRPr="00F40F5C">
        <w:rPr>
          <w:lang w:val="ru-RU"/>
        </w:rPr>
        <w:softHyphen/>
        <w:t>ний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майстер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22. Старший </w:t>
      </w:r>
      <w:proofErr w:type="spellStart"/>
      <w:r w:rsidRPr="00F40F5C">
        <w:rPr>
          <w:lang w:val="ru-RU"/>
        </w:rPr>
        <w:t>виконроб</w:t>
      </w:r>
      <w:proofErr w:type="spellEnd"/>
      <w:r w:rsidRPr="00F40F5C">
        <w:rPr>
          <w:lang w:val="ru-RU"/>
        </w:rPr>
        <w:t xml:space="preserve">, </w:t>
      </w:r>
      <w:proofErr w:type="spellStart"/>
      <w:proofErr w:type="gramStart"/>
      <w:r w:rsidRPr="00F40F5C">
        <w:rPr>
          <w:lang w:val="ru-RU"/>
        </w:rPr>
        <w:t>техн</w:t>
      </w:r>
      <w:proofErr w:type="gramEnd"/>
      <w:r w:rsidRPr="00F40F5C">
        <w:rPr>
          <w:lang w:val="ru-RU"/>
        </w:rPr>
        <w:t>ік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технік</w:t>
      </w:r>
      <w:proofErr w:type="spellEnd"/>
      <w:r w:rsidRPr="00F40F5C">
        <w:rPr>
          <w:lang w:val="ru-RU"/>
        </w:rPr>
        <w:t xml:space="preserve"> (ІІ </w:t>
      </w:r>
      <w:proofErr w:type="spellStart"/>
      <w:r w:rsidRPr="00F40F5C">
        <w:rPr>
          <w:lang w:val="ru-RU"/>
        </w:rPr>
        <w:t>категорії</w:t>
      </w:r>
      <w:proofErr w:type="spellEnd"/>
      <w:r w:rsidRPr="00F40F5C">
        <w:rPr>
          <w:lang w:val="ru-RU"/>
        </w:rPr>
        <w:t xml:space="preserve">), </w:t>
      </w:r>
      <w:proofErr w:type="spellStart"/>
      <w:r w:rsidRPr="00F40F5C">
        <w:rPr>
          <w:lang w:val="ru-RU"/>
        </w:rPr>
        <w:t>брошурувальник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па</w:t>
      </w:r>
      <w:r w:rsidRPr="00F40F5C">
        <w:rPr>
          <w:lang w:val="ru-RU"/>
        </w:rPr>
        <w:softHyphen/>
        <w:t>літурник</w:t>
      </w:r>
      <w:proofErr w:type="spellEnd"/>
      <w:r w:rsidRPr="00F40F5C">
        <w:rPr>
          <w:lang w:val="ru-RU"/>
        </w:rPr>
        <w:t xml:space="preserve">, комендант </w:t>
      </w:r>
      <w:proofErr w:type="spellStart"/>
      <w:r w:rsidRPr="00F40F5C">
        <w:rPr>
          <w:lang w:val="ru-RU"/>
        </w:rPr>
        <w:t>навчального</w:t>
      </w:r>
      <w:proofErr w:type="spellEnd"/>
      <w:r w:rsidRPr="00F40F5C">
        <w:rPr>
          <w:lang w:val="ru-RU"/>
        </w:rPr>
        <w:t xml:space="preserve"> корпусу, </w:t>
      </w:r>
      <w:proofErr w:type="spellStart"/>
      <w:r w:rsidRPr="00F40F5C">
        <w:rPr>
          <w:lang w:val="ru-RU"/>
        </w:rPr>
        <w:t>завідувач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гуртожитку</w:t>
      </w:r>
      <w:proofErr w:type="spellEnd"/>
      <w:r w:rsidRPr="00F40F5C">
        <w:rPr>
          <w:lang w:val="ru-RU"/>
        </w:rPr>
        <w:t>, ко</w:t>
      </w:r>
      <w:r w:rsidRPr="00F40F5C">
        <w:rPr>
          <w:lang w:val="ru-RU"/>
        </w:rPr>
        <w:softHyphen/>
        <w:t>стю</w:t>
      </w:r>
      <w:r w:rsidRPr="00F40F5C">
        <w:rPr>
          <w:lang w:val="ru-RU"/>
        </w:rPr>
        <w:softHyphen/>
        <w:t>мер</w:t>
      </w:r>
      <w:r w:rsidRPr="00F40F5C">
        <w:rPr>
          <w:lang w:val="ru-RU"/>
        </w:rPr>
        <w:softHyphen/>
        <w:t xml:space="preserve">ша, паспортист, </w:t>
      </w:r>
      <w:proofErr w:type="spellStart"/>
      <w:r w:rsidRPr="00F40F5C">
        <w:rPr>
          <w:lang w:val="ru-RU"/>
        </w:rPr>
        <w:t>майстер</w:t>
      </w:r>
      <w:proofErr w:type="spellEnd"/>
      <w:r w:rsidRPr="00F40F5C">
        <w:rPr>
          <w:lang w:val="ru-RU"/>
        </w:rPr>
        <w:t xml:space="preserve"> з </w:t>
      </w:r>
      <w:proofErr w:type="spellStart"/>
      <w:r w:rsidRPr="00F40F5C">
        <w:rPr>
          <w:lang w:val="ru-RU"/>
        </w:rPr>
        <w:t>обслуговування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пожежної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си</w:t>
      </w:r>
      <w:r w:rsidRPr="00F40F5C">
        <w:rPr>
          <w:lang w:val="ru-RU"/>
        </w:rPr>
        <w:softHyphen/>
        <w:t>гналізації</w:t>
      </w:r>
      <w:proofErr w:type="spellEnd"/>
      <w:r w:rsidRPr="00F40F5C">
        <w:rPr>
          <w:lang w:val="ru-RU"/>
        </w:rPr>
        <w:t xml:space="preserve">, </w:t>
      </w:r>
      <w:r w:rsidRPr="00F40F5C">
        <w:t>майстер з ремонту та настройки роялів, комендант Коломийського інституту</w:t>
      </w:r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23. </w:t>
      </w:r>
      <w:proofErr w:type="spellStart"/>
      <w:r w:rsidRPr="00F40F5C">
        <w:rPr>
          <w:lang w:val="ru-RU"/>
        </w:rPr>
        <w:t>Перекладач</w:t>
      </w:r>
      <w:proofErr w:type="spellEnd"/>
      <w:r w:rsidRPr="00F40F5C">
        <w:rPr>
          <w:lang w:val="ru-RU"/>
        </w:rPr>
        <w:t xml:space="preserve">, фотограф, </w:t>
      </w:r>
      <w:proofErr w:type="spellStart"/>
      <w:r w:rsidRPr="00F40F5C">
        <w:rPr>
          <w:lang w:val="ru-RU"/>
        </w:rPr>
        <w:t>художній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керівник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24. Агент </w:t>
      </w:r>
      <w:proofErr w:type="spellStart"/>
      <w:r w:rsidRPr="00F40F5C">
        <w:rPr>
          <w:lang w:val="ru-RU"/>
        </w:rPr>
        <w:t>із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постачання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постачальник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водій</w:t>
      </w:r>
      <w:proofErr w:type="spellEnd"/>
      <w:r w:rsidRPr="00F40F5C">
        <w:rPr>
          <w:lang w:val="ru-RU"/>
        </w:rPr>
        <w:t xml:space="preserve">, </w:t>
      </w:r>
      <w:r w:rsidRPr="00F40F5C">
        <w:t>слюсар-механік</w:t>
      </w:r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25. Бармен, </w:t>
      </w:r>
      <w:proofErr w:type="spellStart"/>
      <w:r w:rsidRPr="00F40F5C">
        <w:rPr>
          <w:lang w:val="ru-RU"/>
        </w:rPr>
        <w:t>буфетник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кухар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кухар</w:t>
      </w:r>
      <w:proofErr w:type="spellEnd"/>
      <w:r w:rsidRPr="00F40F5C">
        <w:rPr>
          <w:lang w:val="ru-RU"/>
        </w:rPr>
        <w:t xml:space="preserve">-бригадир, </w:t>
      </w:r>
      <w:proofErr w:type="spellStart"/>
      <w:r w:rsidRPr="00F40F5C">
        <w:rPr>
          <w:lang w:val="ru-RU"/>
        </w:rPr>
        <w:t>офіціант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пекар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продавець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26. Посади </w:t>
      </w:r>
      <w:proofErr w:type="spellStart"/>
      <w:r w:rsidRPr="00F40F5C">
        <w:rPr>
          <w:lang w:val="ru-RU"/>
        </w:rPr>
        <w:t>працівників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санаторію-профілакторію</w:t>
      </w:r>
      <w:proofErr w:type="spellEnd"/>
      <w:r w:rsidRPr="00F40F5C">
        <w:rPr>
          <w:lang w:val="ru-RU"/>
        </w:rPr>
        <w:t xml:space="preserve"> “</w:t>
      </w:r>
      <w:proofErr w:type="spellStart"/>
      <w:r w:rsidRPr="00F40F5C">
        <w:rPr>
          <w:lang w:val="ru-RU"/>
        </w:rPr>
        <w:t>Здоров’я</w:t>
      </w:r>
      <w:proofErr w:type="spellEnd"/>
      <w:r w:rsidRPr="00F40F5C">
        <w:rPr>
          <w:lang w:val="ru-RU"/>
        </w:rPr>
        <w:t xml:space="preserve">”: </w:t>
      </w:r>
      <w:proofErr w:type="spellStart"/>
      <w:r w:rsidRPr="00F40F5C">
        <w:rPr>
          <w:lang w:val="ru-RU"/>
        </w:rPr>
        <w:t>головний</w:t>
      </w:r>
      <w:proofErr w:type="spellEnd"/>
      <w:r w:rsidRPr="00F40F5C">
        <w:rPr>
          <w:lang w:val="ru-RU"/>
        </w:rPr>
        <w:t xml:space="preserve"> бух</w:t>
      </w:r>
      <w:r w:rsidRPr="00F40F5C">
        <w:rPr>
          <w:lang w:val="ru-RU"/>
        </w:rPr>
        <w:softHyphen/>
      </w:r>
      <w:r w:rsidRPr="00F40F5C">
        <w:rPr>
          <w:lang w:val="ru-RU"/>
        </w:rPr>
        <w:softHyphen/>
        <w:t xml:space="preserve">галтер, </w:t>
      </w:r>
      <w:proofErr w:type="spellStart"/>
      <w:r w:rsidRPr="00F40F5C">
        <w:rPr>
          <w:lang w:val="ru-RU"/>
        </w:rPr>
        <w:t>машині</w:t>
      </w:r>
      <w:proofErr w:type="gramStart"/>
      <w:r w:rsidRPr="00F40F5C">
        <w:rPr>
          <w:lang w:val="ru-RU"/>
        </w:rPr>
        <w:t>ст</w:t>
      </w:r>
      <w:proofErr w:type="spellEnd"/>
      <w:proofErr w:type="gram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із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прання</w:t>
      </w:r>
      <w:proofErr w:type="spellEnd"/>
      <w:r w:rsidRPr="00F40F5C">
        <w:rPr>
          <w:lang w:val="ru-RU"/>
        </w:rPr>
        <w:t xml:space="preserve"> та ремонту </w:t>
      </w:r>
      <w:proofErr w:type="spellStart"/>
      <w:r w:rsidRPr="00F40F5C">
        <w:rPr>
          <w:lang w:val="ru-RU"/>
        </w:rPr>
        <w:t>спецодягу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лікар</w:t>
      </w:r>
      <w:proofErr w:type="spellEnd"/>
      <w:r w:rsidRPr="00F40F5C">
        <w:rPr>
          <w:lang w:val="ru-RU"/>
        </w:rPr>
        <w:t xml:space="preserve">-терапевт, </w:t>
      </w:r>
      <w:proofErr w:type="spellStart"/>
      <w:r w:rsidRPr="00F40F5C">
        <w:rPr>
          <w:lang w:val="ru-RU"/>
        </w:rPr>
        <w:t>лікар</w:t>
      </w:r>
      <w:proofErr w:type="spellEnd"/>
      <w:r w:rsidRPr="00F40F5C">
        <w:rPr>
          <w:lang w:val="ru-RU"/>
        </w:rPr>
        <w:t>-сто</w:t>
      </w:r>
      <w:r w:rsidRPr="00F40F5C">
        <w:rPr>
          <w:lang w:val="ru-RU"/>
        </w:rPr>
        <w:softHyphen/>
        <w:t>ма</w:t>
      </w:r>
      <w:r w:rsidRPr="00F40F5C">
        <w:rPr>
          <w:lang w:val="ru-RU"/>
        </w:rPr>
        <w:softHyphen/>
        <w:t xml:space="preserve">толог, </w:t>
      </w:r>
      <w:proofErr w:type="spellStart"/>
      <w:r w:rsidRPr="00F40F5C">
        <w:rPr>
          <w:lang w:val="ru-RU"/>
        </w:rPr>
        <w:t>медична</w:t>
      </w:r>
      <w:proofErr w:type="spellEnd"/>
      <w:r w:rsidRPr="00F40F5C">
        <w:rPr>
          <w:lang w:val="ru-RU"/>
        </w:rPr>
        <w:t xml:space="preserve"> сестра (</w:t>
      </w:r>
      <w:proofErr w:type="spellStart"/>
      <w:r w:rsidRPr="00F40F5C">
        <w:rPr>
          <w:lang w:val="ru-RU"/>
        </w:rPr>
        <w:t>старша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молодша</w:t>
      </w:r>
      <w:proofErr w:type="spellEnd"/>
      <w:r w:rsidRPr="00F40F5C">
        <w:rPr>
          <w:lang w:val="ru-RU"/>
        </w:rPr>
        <w:t xml:space="preserve">), </w:t>
      </w:r>
      <w:proofErr w:type="spellStart"/>
      <w:r w:rsidRPr="00F40F5C">
        <w:rPr>
          <w:lang w:val="ru-RU"/>
        </w:rPr>
        <w:t>кухар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офіціант</w:t>
      </w:r>
      <w:proofErr w:type="spellEnd"/>
      <w:r w:rsidRPr="00F40F5C">
        <w:rPr>
          <w:lang w:val="ru-RU"/>
        </w:rPr>
        <w:t xml:space="preserve">, </w:t>
      </w:r>
      <w:proofErr w:type="spellStart"/>
      <w:r w:rsidRPr="00F40F5C">
        <w:rPr>
          <w:lang w:val="ru-RU"/>
        </w:rPr>
        <w:t>комірник</w:t>
      </w:r>
      <w:proofErr w:type="spellEnd"/>
      <w:r w:rsidRPr="00F40F5C">
        <w:rPr>
          <w:lang w:val="ru-RU"/>
        </w:rPr>
        <w:t>.</w:t>
      </w:r>
    </w:p>
    <w:p w:rsidR="007602EA" w:rsidRPr="00F40F5C" w:rsidRDefault="007602EA" w:rsidP="007602EA">
      <w:pPr>
        <w:spacing w:line="240" w:lineRule="auto"/>
        <w:ind w:firstLine="567"/>
        <w:jc w:val="both"/>
        <w:rPr>
          <w:lang w:val="ru-RU"/>
        </w:rPr>
      </w:pPr>
      <w:r w:rsidRPr="00F40F5C">
        <w:rPr>
          <w:lang w:val="ru-RU"/>
        </w:rPr>
        <w:t xml:space="preserve">27. </w:t>
      </w:r>
      <w:proofErr w:type="gramStart"/>
      <w:r w:rsidRPr="00F40F5C">
        <w:rPr>
          <w:lang w:val="ru-RU"/>
        </w:rPr>
        <w:t xml:space="preserve">Посади </w:t>
      </w:r>
      <w:proofErr w:type="spellStart"/>
      <w:r w:rsidRPr="00F40F5C">
        <w:rPr>
          <w:lang w:val="ru-RU"/>
        </w:rPr>
        <w:t>працівник</w:t>
      </w:r>
      <w:proofErr w:type="gramEnd"/>
      <w:r w:rsidRPr="00F40F5C">
        <w:rPr>
          <w:lang w:val="ru-RU"/>
        </w:rPr>
        <w:t>ів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ремонтної</w:t>
      </w:r>
      <w:proofErr w:type="spellEnd"/>
      <w:r w:rsidRPr="00F40F5C">
        <w:rPr>
          <w:lang w:val="ru-RU"/>
        </w:rPr>
        <w:t xml:space="preserve"> </w:t>
      </w:r>
      <w:proofErr w:type="spellStart"/>
      <w:r w:rsidRPr="00F40F5C">
        <w:rPr>
          <w:lang w:val="ru-RU"/>
        </w:rPr>
        <w:t>бригади</w:t>
      </w:r>
      <w:proofErr w:type="spellEnd"/>
      <w:r w:rsidRPr="00F40F5C">
        <w:rPr>
          <w:lang w:val="ru-RU"/>
        </w:rPr>
        <w:t xml:space="preserve"> (</w:t>
      </w:r>
      <w:proofErr w:type="spellStart"/>
      <w:r w:rsidRPr="00F40F5C">
        <w:rPr>
          <w:lang w:val="ru-RU"/>
        </w:rPr>
        <w:t>маляри</w:t>
      </w:r>
      <w:proofErr w:type="spellEnd"/>
      <w:r w:rsidRPr="00F40F5C">
        <w:rPr>
          <w:lang w:val="ru-RU"/>
        </w:rPr>
        <w:t xml:space="preserve"> і </w:t>
      </w:r>
      <w:proofErr w:type="spellStart"/>
      <w:r w:rsidRPr="00F40F5C">
        <w:rPr>
          <w:lang w:val="ru-RU"/>
        </w:rPr>
        <w:t>столяри</w:t>
      </w:r>
      <w:proofErr w:type="spellEnd"/>
      <w:r w:rsidRPr="00F40F5C">
        <w:rPr>
          <w:lang w:val="ru-RU"/>
        </w:rPr>
        <w:t>)</w:t>
      </w:r>
    </w:p>
    <w:p w:rsidR="007602EA" w:rsidRPr="007601BA" w:rsidRDefault="007602EA" w:rsidP="007602EA">
      <w:pPr>
        <w:spacing w:line="240" w:lineRule="auto"/>
        <w:jc w:val="both"/>
        <w:rPr>
          <w:lang w:val="ru-RU"/>
        </w:rPr>
      </w:pPr>
      <w:r w:rsidRPr="007601BA">
        <w:rPr>
          <w:lang w:val="ru-RU"/>
        </w:rPr>
        <w:tab/>
      </w:r>
    </w:p>
    <w:p w:rsidR="007602EA" w:rsidRPr="007601BA" w:rsidRDefault="007602EA" w:rsidP="007602EA">
      <w:pPr>
        <w:spacing w:line="240" w:lineRule="auto"/>
        <w:ind w:firstLine="0"/>
        <w:jc w:val="both"/>
        <w:rPr>
          <w:lang w:val="ru-RU"/>
        </w:rPr>
      </w:pPr>
    </w:p>
    <w:p w:rsidR="007602EA" w:rsidRPr="007601BA" w:rsidRDefault="007602EA" w:rsidP="007602EA">
      <w:pPr>
        <w:spacing w:line="240" w:lineRule="auto"/>
        <w:ind w:firstLine="0"/>
        <w:jc w:val="both"/>
        <w:rPr>
          <w:szCs w:val="34"/>
          <w:lang w:val="ru-RU"/>
        </w:rPr>
      </w:pPr>
      <w:r w:rsidRPr="007601BA">
        <w:rPr>
          <w:szCs w:val="34"/>
          <w:lang w:val="ru-RU"/>
        </w:rPr>
        <w:t>Ректор</w:t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</w:r>
      <w:r w:rsidRPr="007601BA">
        <w:rPr>
          <w:szCs w:val="34"/>
          <w:lang w:val="ru-RU"/>
        </w:rPr>
        <w:tab/>
        <w:t xml:space="preserve">І.Є. </w:t>
      </w:r>
      <w:proofErr w:type="spellStart"/>
      <w:r w:rsidRPr="007601BA">
        <w:rPr>
          <w:szCs w:val="34"/>
          <w:lang w:val="ru-RU"/>
        </w:rPr>
        <w:t>Цепенда</w:t>
      </w:r>
      <w:proofErr w:type="spellEnd"/>
    </w:p>
    <w:p w:rsidR="007602EA" w:rsidRDefault="007602EA" w:rsidP="007602EA">
      <w:pPr>
        <w:spacing w:line="240" w:lineRule="auto"/>
        <w:ind w:firstLine="0"/>
        <w:jc w:val="both"/>
        <w:rPr>
          <w:szCs w:val="34"/>
          <w:lang w:val="ru-RU"/>
        </w:rPr>
      </w:pPr>
    </w:p>
    <w:p w:rsidR="007602EA" w:rsidRPr="007601BA" w:rsidRDefault="007602EA" w:rsidP="007602EA">
      <w:pPr>
        <w:spacing w:line="240" w:lineRule="auto"/>
        <w:ind w:firstLine="0"/>
        <w:jc w:val="both"/>
        <w:rPr>
          <w:szCs w:val="34"/>
          <w:lang w:val="ru-RU"/>
        </w:rPr>
      </w:pPr>
    </w:p>
    <w:p w:rsidR="007602EA" w:rsidRPr="007601BA" w:rsidRDefault="007602EA" w:rsidP="007602EA">
      <w:pPr>
        <w:spacing w:line="240" w:lineRule="auto"/>
        <w:ind w:firstLine="0"/>
        <w:jc w:val="both"/>
        <w:rPr>
          <w:szCs w:val="34"/>
          <w:lang w:val="ru-RU"/>
        </w:rPr>
      </w:pPr>
      <w:r w:rsidRPr="007601BA">
        <w:rPr>
          <w:szCs w:val="34"/>
          <w:lang w:val="ru-RU"/>
        </w:rPr>
        <w:t xml:space="preserve">Голова </w:t>
      </w:r>
    </w:p>
    <w:p w:rsidR="007602EA" w:rsidRPr="007601BA" w:rsidRDefault="007602EA" w:rsidP="007602EA">
      <w:pPr>
        <w:spacing w:line="240" w:lineRule="auto"/>
        <w:ind w:firstLine="0"/>
        <w:jc w:val="both"/>
        <w:rPr>
          <w:szCs w:val="34"/>
        </w:rPr>
      </w:pPr>
      <w:proofErr w:type="spellStart"/>
      <w:r w:rsidRPr="007601BA">
        <w:rPr>
          <w:szCs w:val="34"/>
          <w:lang w:val="ru-RU"/>
        </w:rPr>
        <w:t>первинно</w:t>
      </w:r>
      <w:proofErr w:type="spellEnd"/>
      <w:r w:rsidRPr="007601BA">
        <w:rPr>
          <w:szCs w:val="34"/>
        </w:rPr>
        <w:t xml:space="preserve">ї профспілкової </w:t>
      </w:r>
    </w:p>
    <w:p w:rsidR="007602EA" w:rsidRPr="007601BA" w:rsidRDefault="007602EA" w:rsidP="007602EA">
      <w:pPr>
        <w:spacing w:line="240" w:lineRule="auto"/>
        <w:ind w:firstLine="0"/>
        <w:jc w:val="both"/>
        <w:rPr>
          <w:szCs w:val="34"/>
        </w:rPr>
      </w:pPr>
      <w:r w:rsidRPr="007601BA">
        <w:rPr>
          <w:szCs w:val="34"/>
        </w:rPr>
        <w:t>організації</w:t>
      </w:r>
      <w:r w:rsidRPr="007601BA">
        <w:rPr>
          <w:szCs w:val="34"/>
        </w:rPr>
        <w:tab/>
      </w:r>
      <w:r w:rsidRPr="007601BA">
        <w:rPr>
          <w:szCs w:val="34"/>
        </w:rPr>
        <w:tab/>
      </w:r>
      <w:r w:rsidRPr="007601BA">
        <w:rPr>
          <w:szCs w:val="34"/>
        </w:rPr>
        <w:tab/>
      </w:r>
      <w:r w:rsidRPr="007601BA">
        <w:rPr>
          <w:szCs w:val="34"/>
        </w:rPr>
        <w:tab/>
      </w:r>
      <w:r w:rsidRPr="007601BA">
        <w:rPr>
          <w:szCs w:val="34"/>
        </w:rPr>
        <w:tab/>
      </w:r>
      <w:r w:rsidRPr="007601BA">
        <w:rPr>
          <w:szCs w:val="34"/>
        </w:rPr>
        <w:tab/>
      </w:r>
      <w:r w:rsidRPr="007601BA">
        <w:rPr>
          <w:szCs w:val="34"/>
        </w:rPr>
        <w:tab/>
      </w:r>
      <w:r w:rsidRPr="007601BA">
        <w:rPr>
          <w:szCs w:val="34"/>
        </w:rPr>
        <w:tab/>
      </w:r>
      <w:r w:rsidRPr="007601BA">
        <w:rPr>
          <w:szCs w:val="34"/>
        </w:rPr>
        <w:tab/>
        <w:t xml:space="preserve">Ю.С. </w:t>
      </w:r>
      <w:proofErr w:type="spellStart"/>
      <w:r w:rsidRPr="007601BA">
        <w:rPr>
          <w:szCs w:val="34"/>
        </w:rPr>
        <w:t>Копчак</w:t>
      </w:r>
      <w:proofErr w:type="spellEnd"/>
    </w:p>
    <w:p w:rsidR="007602EA" w:rsidRPr="007601BA" w:rsidRDefault="007602EA" w:rsidP="007602EA">
      <w:pPr>
        <w:spacing w:line="240" w:lineRule="auto"/>
        <w:ind w:firstLine="0"/>
        <w:jc w:val="both"/>
        <w:rPr>
          <w:szCs w:val="34"/>
        </w:rPr>
      </w:pPr>
    </w:p>
    <w:p w:rsidR="0009690F" w:rsidRDefault="0009690F">
      <w:bookmarkStart w:id="0" w:name="_GoBack"/>
      <w:bookmarkEnd w:id="0"/>
    </w:p>
    <w:sectPr w:rsidR="00096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A"/>
    <w:rsid w:val="0009690F"/>
    <w:rsid w:val="003C0947"/>
    <w:rsid w:val="007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EA"/>
    <w:pPr>
      <w:widowControl w:val="0"/>
      <w:autoSpaceDE w:val="0"/>
      <w:autoSpaceDN w:val="0"/>
      <w:adjustRightInd w:val="0"/>
      <w:spacing w:after="0" w:line="300" w:lineRule="auto"/>
      <w:ind w:firstLine="9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EA"/>
    <w:pPr>
      <w:widowControl w:val="0"/>
      <w:autoSpaceDE w:val="0"/>
      <w:autoSpaceDN w:val="0"/>
      <w:adjustRightInd w:val="0"/>
      <w:spacing w:after="0" w:line="300" w:lineRule="auto"/>
      <w:ind w:firstLine="9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2020-11-04T13:57:00Z</dcterms:created>
  <dcterms:modified xsi:type="dcterms:W3CDTF">2020-11-04T13:57:00Z</dcterms:modified>
</cp:coreProperties>
</file>